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2">
      <w:pPr>
        <w:widowControl w:val="0"/>
        <w:spacing w:line="240"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Emergency &amp; Fire Evacuation</w:t>
      </w:r>
    </w:p>
    <w:p w:rsidR="00000000" w:rsidDel="00000000" w:rsidP="00000000" w:rsidRDefault="00000000" w:rsidRPr="00000000" w14:paraId="00000003">
      <w:pPr>
        <w:widowControl w:val="0"/>
        <w:spacing w:line="240" w:lineRule="auto"/>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widowControl w:val="0"/>
        <w:spacing w:line="240" w:lineRule="auto"/>
        <w:ind w:left="126" w:firstLine="0"/>
        <w:rPr>
          <w:b w:val="1"/>
          <w:sz w:val="24"/>
          <w:szCs w:val="24"/>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-1133474</wp:posOffset>
            </wp:positionH>
            <wp:positionV relativeFrom="paragraph">
              <wp:posOffset>76100</wp:posOffset>
            </wp:positionV>
            <wp:extent cx="8216836" cy="6724750"/>
            <wp:effectExtent b="0" l="0" r="0" t="0"/>
            <wp:wrapNone/>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216836" cy="672475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left"/>
        <w:rPr>
          <w:b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AND EMERGENCY EVACUATION PROCEDURES 202</w:t>
      </w:r>
      <w:r w:rsidDel="00000000" w:rsidR="00000000" w:rsidRPr="00000000">
        <w:rPr>
          <w:b w:val="1"/>
          <w:sz w:val="24"/>
          <w:szCs w:val="24"/>
          <w:rtl w:val="0"/>
        </w:rPr>
        <w:t xml:space="preserve">5</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2021484375" w:line="240" w:lineRule="auto"/>
        <w:ind w:left="0" w:right="2358.3465576171875" w:firstLine="0"/>
        <w:jc w:val="righ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color w:val="ff0000"/>
          <w:sz w:val="24"/>
          <w:szCs w:val="24"/>
          <w:rtl w:val="0"/>
        </w:rPr>
        <w:t xml:space="preserve">JOURNEY INDEPENDENT SCHOOL</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344.8622131347656" w:lineRule="auto"/>
        <w:ind w:left="188.63998413085938" w:right="-2.86865234375" w:hanging="5.2795410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details the fire and emergency evacuation procedures for the  premises. Staff should ensure that they are familiar with these procedures and  act upon the requirements.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256591796875" w:line="240" w:lineRule="auto"/>
        <w:ind w:left="196.5600585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ACTION WHEN THE FIRE ALARM SOUNDS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3.86265754699707" w:lineRule="auto"/>
        <w:ind w:left="1518.23974609375" w:right="-2.5341796875" w:hanging="365.759887695312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Leave by the nearest fire exit, taking any visitors with you.  Do not delay your exit to collect belongings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6689453125" w:line="240" w:lineRule="auto"/>
        <w:ind w:left="1152.4795532226562"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Close windows and doors behind you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8994140625" w:line="343.86265754699707" w:lineRule="auto"/>
        <w:ind w:left="1513.1997680664062" w:right="-1.812744140625" w:hanging="360.72021484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Go immediately to the assembly area and ensure that you  are accounted for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72998046875" w:line="358.85656356811523" w:lineRule="auto"/>
        <w:ind w:left="1149.1998291015625" w:right="907.568359375" w:firstLine="3.27972412109375"/>
        <w:jc w:val="left"/>
        <w:rPr>
          <w:rFonts w:ascii="Noto Sans Symbols" w:cs="Noto Sans Symbols" w:eastAsia="Noto Sans Symbols" w:hAnsi="Noto Sans Symbols"/>
          <w:b w:val="0"/>
          <w:i w:val="0"/>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re-enter the building until the all-clear is given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628173828125" w:line="344.71899032592773" w:lineRule="auto"/>
        <w:ind w:left="724.320068359375" w:right="-4.215087890625" w:firstLine="13.91967773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DISABLED PERSONS -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the situation occurs where a member of  staff, pupil or visitor with a disability needs help in leaving the  premises, the teaching and support staff will ensure that they leave  the building appropriately, preferably via the same exit route as the  rest of the school, however if this is not possible, they will make  their way from the nearest safe exit, and make their way to the  refuge point in the car park, from where they can join the rest of the  school at the assembly point if safe to do so.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708984375" w:line="240" w:lineRule="auto"/>
        <w:ind w:left="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0185546875" w:line="240" w:lineRule="auto"/>
        <w:ind w:left="186.23992919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ACTION ON DISCOVERING A FIRE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8251953125" w:line="240" w:lineRule="auto"/>
        <w:ind w:left="1092.4798583984375"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Raise the alarm without delay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96044921875" w:line="344.36193466186523" w:lineRule="auto"/>
        <w:ind w:left="1456.7999267578125" w:right="-2.62939453125" w:hanging="364.32006835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trained in the safe operation of the available fire fighting  equipment and only if it is safe to do so, attempt to  extinguish the fire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5894775390625" w:line="344.8611831665039" w:lineRule="auto"/>
        <w:ind w:left="1454.6401977539062" w:right="-3.83178710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Report directly to the assembly area, ensuring that you  sweep any areas you move through for anyone who may still  be inside.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47994995117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SUMMONING THE FIRE &amp; RESCUE SERVICE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07389831543" w:lineRule="auto"/>
        <w:ind w:left="1480.8004760742188" w:right="-3.109130859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Your immediate priority is evacuation of the building. If safe  to do so, a member of the office staff will telephone the fire  and emergency services prior to evacuating the building, or  the Head Teacher, Deputy or Member of Senior staff will do  so or be instructed to do so from the assembly point.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83984375" w:line="344.8619270324707" w:lineRule="auto"/>
        <w:ind w:left="1471.920166015625" w:right="-4.40063476562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their arrival, the person in charge will liaise with the fire service</w:t>
      </w:r>
      <w:r w:rsidDel="00000000" w:rsidR="00000000" w:rsidRPr="00000000">
        <w:rPr>
          <w:b w:val="1"/>
          <w:i w:val="1"/>
          <w:color w:val="ff0000"/>
          <w:sz w:val="24"/>
          <w:szCs w:val="24"/>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representative and hand over any relevant documentation,  including the fire risk assessment and building risk  assessments, and plans of the building (in dedicated folder)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58837890625" w:line="240" w:lineRule="auto"/>
        <w:ind w:left="186.479797363281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ROLL-CALL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1597290039" w:lineRule="auto"/>
        <w:ind w:left="1480.7998657226562" w:right="-3.29833984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Each teacher will be given their register upon entering the  assembly point, and they will call the register and double  check numbers to ensure that no person is left inside the  building. The office staff will count to make sure that all of  the staff have arrived on the playground.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0810546875" w:line="240" w:lineRule="auto"/>
        <w:ind w:left="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FIRE DRILLS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169815063477" w:lineRule="auto"/>
        <w:ind w:left="734.6400451660156" w:right="-3.6859130859375" w:firstLine="3.600006103515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Fire drills are carried out each half term and logged in the fire log  book. Staff are often warned in advance of these drills but  sometimes are not to maintain authenticity and reduce  complacency.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8.1105327606201" w:lineRule="auto"/>
        <w:ind w:left="1092.4798583984375" w:right="-2.7728271484375" w:hanging="905.0398254394531"/>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FIRE MARSHAL PERSONNEL (Teachers / support staff)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exiting the building, thoroughly check the areas you  move through to ensure that all occupants have evacuated.  Checks on toilet areas should include a check on individual  cubicles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894775390625" w:line="344.3624210357666" w:lineRule="auto"/>
        <w:ind w:left="1454.639892578125" w:right="-3.588256835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Never open a door if you suspect that there may be a fire  beyond it. If in doubt, check the door with the back of your  hand.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6750793457" w:lineRule="auto"/>
        <w:ind w:left="1444.320068359375" w:right="-4.13452148437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you encounter any persons present, they should be  instructed to evacuate immediately. All visitors and members  of the general public should be ushered to an exit – not just  pointed in the general direction of one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2626953125" w:line="344.8611831665039" w:lineRule="auto"/>
        <w:ind w:left="1455.1199340820312" w:right="-2.7716064453125" w:hanging="362.64007568359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delay your own evacuation if you encounter  somebody who refuses to leave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59375" w:line="343.86265754699707" w:lineRule="auto"/>
        <w:ind w:left="1473.599853515625" w:right="-3.8543701171875" w:hanging="381.11999511718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Brief the </w:t>
      </w:r>
      <w:r w:rsidDel="00000000" w:rsidR="00000000" w:rsidRPr="00000000">
        <w:rPr>
          <w:b w:val="1"/>
          <w:i w:val="1"/>
          <w:color w:val="ff0000"/>
          <w:sz w:val="24"/>
          <w:szCs w:val="24"/>
          <w:rtl w:val="0"/>
        </w:rPr>
        <w:t xml:space="preserve">Person in charge</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upon your arrival at the assembly area.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421875" w:line="240" w:lineRule="auto"/>
        <w:ind w:left="18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86.0000610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STAFF ABSENCES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207008361816" w:lineRule="auto"/>
        <w:ind w:left="735.3602600097656" w:right="-3.73046875" w:firstLine="4.079742431640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Should any member of staff be absent, their duties in evacuating  the children in their care from the building will be undertaken by the  teacher or adult in charge of the class. </w:t>
      </w:r>
      <w:r w:rsidDel="00000000" w:rsidR="00000000" w:rsidRPr="00000000">
        <w:rPr>
          <w:b w:val="1"/>
          <w:i w:val="1"/>
          <w:color w:val="ff0000"/>
          <w:sz w:val="24"/>
          <w:szCs w:val="24"/>
          <w:rtl w:val="0"/>
        </w:rPr>
        <w:t xml:space="preserve">S</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taff will also be  required to sweep any areas they pass through for personnel as  they exit the building.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240" w:lineRule="auto"/>
        <w:ind w:left="187.6800537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VISITORS AND CONTRACTORS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27.6800537109375" w:right="-1.956787109375" w:hanging="4.32006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visitors and contractors should report to the appropriate member of  staff, signing in the appropriate book on arrival and before leaving the  premises.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29944610596" w:lineRule="auto"/>
        <w:ind w:left="720" w:right="-0.64453125"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event of a fire evacuation the person hosting the visitor is  responsible for escorting him/her to the fire assembly point.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829944610596" w:lineRule="auto"/>
        <w:ind w:left="727.6800537109375" w:right="-1.97998046875" w:firstLine="2.8799438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including any contract cleaners working on the premises,  should be informed of the fire and emergency procedures that apply  including: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8896484375" w:line="234.23957347869873" w:lineRule="auto"/>
        <w:ind w:left="732.4803161621094" w:right="-2.24609375" w:hanging="1.52587890625E-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to be taken on hearing the fire alarm or discovering a fire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evacuation procedures including means of escape, location of the  fire assembly points and name of the person in charge of evacuation  procedures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08349609375" w:line="228.90925884246826" w:lineRule="auto"/>
        <w:ind w:left="1098.480224609375" w:right="-1.0443115234375" w:hanging="366.000518798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location of fire fighting equipment and fire alarm call points in  relation to the area of their work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11474609375" w:line="229.90814208984375" w:lineRule="auto"/>
        <w:ind w:left="728.6399841308594" w:right="-2.8704833984375" w:firstLine="1.92031860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employees working on the premises when full time staff are  absent (e.g. at night or at weekends), should have adequate fire  evacuation arrangements in place and know how to call the fire and  rescue service.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190185546875" w:line="229.90880012512207" w:lineRule="auto"/>
        <w:ind w:left="734.8797607421875" w:right="-2.579345703125" w:hanging="554.8797607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risk of fire arising out of the work of any contractor at the premises  should be assessed (use of contractor hazard exchange form/checklist)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734.8802185058594" w:right="-2.796630859375" w:firstLine="0.95977783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appropriate precautionary measures put in place. Any hot work  activities should be closely monitored using the Hot Permit to Work  system.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220703125" w:line="229.90779876708984" w:lineRule="auto"/>
        <w:ind w:left="723.3601379394531" w:right="-2.29248046875" w:firstLine="24.47998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Persons who organise evening events should be informed or given  written instructions as regards what action to take in the event of  discovering a fire or on hearing the fire alarm sounded.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46.4865303039551" w:lineRule="auto"/>
        <w:ind w:left="1092.4798583984375" w:right="-2.919921875" w:hanging="905.2796936035156"/>
        <w:jc w:val="left"/>
        <w:rPr>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w:t>
      </w:r>
      <w:r w:rsidDel="00000000" w:rsidR="00000000" w:rsidRPr="00000000">
        <w:rPr>
          <w:b w:val="1"/>
          <w:sz w:val="24"/>
          <w:szCs w:val="24"/>
          <w:rtl w:val="0"/>
        </w:rPr>
        <w:t xml:space="preserve">COORDINATION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WITH OTHER PREMISE OCCUPANTS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46.4865303039551" w:lineRule="auto"/>
        <w:ind w:left="907.2001647949219" w:right="-2.919921875"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alarm system of the school is connected to the adjacent  community rooms building, and as such any occupants  during school time are expected to follow the evacuation  procedures and meet at the assembly point in the playground  should it be safe to do so. If not, they should make their way  around the building to the playing field, at a safe distance  away from the main school building and danger where they  can make their roll call and await further instructions.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333984375" w:line="344.5286750793457" w:lineRule="auto"/>
        <w:ind w:left="1453.20068359375" w:right="-3.82934570312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safe to do so, after the roll call has taken place, the  adjacent homeowners will be informed of any emergency that  exists and if necessary will be informed on whether they  need to evacuate their homes as a matter of caution.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111328125" w:line="240" w:lineRule="auto"/>
        <w:ind w:left="196.56051635742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EVACUATION ROUTES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57.200927734375" w:right="-1.3323974609375" w:firstLine="11.0397338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Evacuation routes will be kept free from obstruction and adequately and  clearly marked.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57124328613" w:lineRule="auto"/>
        <w:ind w:left="750.9608459472656" w:right="-2.36572265625" w:firstLine="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Sufficient notices are displayed at appropriate places; these will indicate  the action to be taken on discovering a fire or upon hearing the fire  alarm.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15478515625" w:line="240" w:lineRule="auto"/>
        <w:ind w:left="196.56097412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FIRE ALARM TEST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0673828125" w:line="344.86169815063477" w:lineRule="auto"/>
        <w:ind w:left="733.2009887695312" w:right="-2.4383544921875" w:firstLine="20.3999328613281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fire alarms and call points are tested on a weekly basis, with a  new fire call point tested each week. The outcomes of these tests  are recorded in the fire log book.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877685546875" w:line="240" w:lineRule="auto"/>
        <w:ind w:left="196.5614318847656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FIRE FIGHTING EQUIPMENT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80012512207" w:lineRule="auto"/>
        <w:ind w:left="733.9213562011719" w:right="-1.6235351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fighting equipment will be examined and tested at least once a year</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 competent service engineer.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should be brought to the attention of staff and any temporary  workers at </w:t>
      </w:r>
      <w:r w:rsidDel="00000000" w:rsidR="00000000" w:rsidRPr="00000000">
        <w:rPr>
          <w:sz w:val="24"/>
          <w:szCs w:val="24"/>
          <w:rtl w:val="0"/>
        </w:rPr>
        <w:t xml:space="preserve">Journey Independent School</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64">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65">
      <w:pPr>
        <w:widowControl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66">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67">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-1971674</wp:posOffset>
            </wp:positionH>
            <wp:positionV relativeFrom="paragraph">
              <wp:posOffset>0</wp:posOffset>
            </wp:positionV>
            <wp:extent cx="8512111" cy="6809689"/>
            <wp:effectExtent b="0" l="0" r="0" t="0"/>
            <wp:wrapNone/>
            <wp:docPr descr="A picture containing indoor, small&#10;&#10;Description automatically generated" id="2"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7"/>
                    <a:srcRect b="0" l="0" r="0" t="0"/>
                    <a:stretch>
                      <a:fillRect/>
                    </a:stretch>
                  </pic:blipFill>
                  <pic:spPr>
                    <a:xfrm>
                      <a:off x="0" y="0"/>
                      <a:ext cx="8512111" cy="6809689"/>
                    </a:xfrm>
                    <a:prstGeom prst="rect"/>
                    <a:ln/>
                  </pic:spPr>
                </pic:pic>
              </a:graphicData>
            </a:graphic>
          </wp:anchor>
        </w:drawing>
      </w:r>
    </w:p>
    <w:sectPr>
      <w:headerReference r:id="rId8" w:type="default"/>
      <w:pgSz w:h="16840" w:w="11900" w:orient="portrait"/>
      <w:pgMar w:bottom="1557.998046875" w:top="1421.993408203125" w:left="1617.60009765625" w:right="1725.9094238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66676</wp:posOffset>
          </wp:positionV>
          <wp:extent cx="1608390" cy="650680"/>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08390" cy="6506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